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A9" w:rsidRDefault="005E7CA9" w:rsidP="005E7CA9">
      <w:pPr>
        <w:ind w:right="-52"/>
        <w:jc w:val="center"/>
      </w:pPr>
      <w:r>
        <w:t xml:space="preserve">  </w:t>
      </w:r>
      <w:r>
        <w:rPr>
          <w:noProof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A9" w:rsidRDefault="005E7CA9" w:rsidP="005E7CA9">
      <w:pPr>
        <w:ind w:right="-52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E7CA9" w:rsidRPr="00CF5F93" w:rsidTr="003A64A2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7CA9" w:rsidRPr="002155EB" w:rsidRDefault="005E7CA9" w:rsidP="003A64A2">
            <w:pPr>
              <w:spacing w:line="120" w:lineRule="atLeast"/>
              <w:ind w:left="567" w:right="425"/>
              <w:jc w:val="center"/>
              <w:rPr>
                <w:sz w:val="28"/>
                <w:szCs w:val="28"/>
              </w:rPr>
            </w:pPr>
            <w:r w:rsidRPr="002155EB">
              <w:rPr>
                <w:sz w:val="28"/>
                <w:szCs w:val="28"/>
              </w:rPr>
              <w:t>У К Р А Ї Н А</w:t>
            </w:r>
          </w:p>
          <w:p w:rsidR="005E7CA9" w:rsidRPr="002155EB" w:rsidRDefault="005E7CA9" w:rsidP="003A64A2">
            <w:pPr>
              <w:pStyle w:val="4"/>
              <w:ind w:left="567"/>
              <w:rPr>
                <w:b/>
                <w:szCs w:val="28"/>
                <w:lang w:val="uk-UA"/>
              </w:rPr>
            </w:pPr>
            <w:r w:rsidRPr="002155EB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5E7CA9" w:rsidRPr="002155EB" w:rsidRDefault="005E7CA9" w:rsidP="003A64A2">
            <w:pPr>
              <w:pStyle w:val="2"/>
              <w:ind w:left="567"/>
              <w:rPr>
                <w:sz w:val="28"/>
                <w:szCs w:val="28"/>
              </w:rPr>
            </w:pPr>
            <w:r w:rsidRPr="002155EB">
              <w:rPr>
                <w:sz w:val="28"/>
                <w:szCs w:val="28"/>
              </w:rPr>
              <w:t>МИКОЛАЇВСЬКОЇ ОБЛАСТІ</w:t>
            </w:r>
          </w:p>
          <w:p w:rsidR="005E7CA9" w:rsidRPr="002155EB" w:rsidRDefault="005E7CA9" w:rsidP="003A64A2">
            <w:pPr>
              <w:pStyle w:val="2"/>
              <w:tabs>
                <w:tab w:val="left" w:pos="9923"/>
              </w:tabs>
              <w:ind w:left="567"/>
              <w:rPr>
                <w:sz w:val="28"/>
                <w:szCs w:val="28"/>
              </w:rPr>
            </w:pPr>
            <w:r w:rsidRPr="002155EB">
              <w:rPr>
                <w:sz w:val="28"/>
                <w:szCs w:val="28"/>
              </w:rPr>
              <w:t>РІШЕННЯ</w:t>
            </w:r>
          </w:p>
          <w:p w:rsidR="005E7CA9" w:rsidRPr="00CF5F93" w:rsidRDefault="005E7CA9" w:rsidP="003A64A2">
            <w:pPr>
              <w:ind w:left="567" w:right="176" w:hanging="601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5E7CA9" w:rsidRPr="00191DD5" w:rsidRDefault="005E7CA9" w:rsidP="005E7CA9">
      <w:pPr>
        <w:spacing w:before="120"/>
      </w:pPr>
      <w:r w:rsidRPr="00191DD5">
        <w:t xml:space="preserve">від </w:t>
      </w:r>
      <w:r w:rsidRPr="00275BCE">
        <w:rPr>
          <w:u w:val="single"/>
        </w:rPr>
        <w:t>«</w:t>
      </w:r>
      <w:r w:rsidR="00275BCE" w:rsidRPr="00275BCE">
        <w:rPr>
          <w:u w:val="single"/>
          <w:lang w:val="ru-RU"/>
        </w:rPr>
        <w:t xml:space="preserve"> 22</w:t>
      </w:r>
      <w:r w:rsidR="001E299B" w:rsidRPr="00275BCE">
        <w:rPr>
          <w:u w:val="single"/>
        </w:rPr>
        <w:t xml:space="preserve"> » </w:t>
      </w:r>
      <w:r w:rsidR="00275BCE" w:rsidRPr="00275BCE">
        <w:rPr>
          <w:u w:val="single"/>
          <w:lang w:val="ru-RU"/>
        </w:rPr>
        <w:t xml:space="preserve">   04</w:t>
      </w:r>
      <w:r w:rsidR="00275BCE">
        <w:rPr>
          <w:u w:val="single"/>
        </w:rPr>
        <w:t xml:space="preserve">   </w:t>
      </w:r>
      <w:r w:rsidRPr="00275BCE">
        <w:rPr>
          <w:u w:val="single"/>
        </w:rPr>
        <w:t>2021</w:t>
      </w:r>
      <w:r w:rsidR="00275BCE">
        <w:rPr>
          <w:u w:val="single"/>
        </w:rPr>
        <w:t xml:space="preserve">  </w:t>
      </w:r>
      <w:r w:rsidRPr="00275BCE">
        <w:rPr>
          <w:u w:val="single"/>
        </w:rPr>
        <w:t xml:space="preserve"> № </w:t>
      </w:r>
      <w:r w:rsidR="00275BCE" w:rsidRPr="00275BCE">
        <w:rPr>
          <w:u w:val="single"/>
          <w:lang w:val="ru-RU"/>
        </w:rPr>
        <w:t>329</w:t>
      </w:r>
      <w:r w:rsidRPr="00191DD5">
        <w:tab/>
      </w:r>
      <w:r w:rsidRPr="00191DD5">
        <w:tab/>
      </w:r>
    </w:p>
    <w:p w:rsidR="005E7CA9" w:rsidRPr="00275BCE" w:rsidRDefault="00275BCE" w:rsidP="005E7CA9">
      <w:pPr>
        <w:rPr>
          <w:b/>
          <w:sz w:val="26"/>
          <w:u w:val="single"/>
        </w:rPr>
      </w:pPr>
      <w:r w:rsidRPr="00275BCE">
        <w:rPr>
          <w:u w:val="single"/>
        </w:rPr>
        <w:t xml:space="preserve">     12  </w:t>
      </w:r>
      <w:r w:rsidR="005E7CA9" w:rsidRPr="00275BCE">
        <w:rPr>
          <w:u w:val="single"/>
        </w:rPr>
        <w:t xml:space="preserve">сесії </w:t>
      </w:r>
      <w:r w:rsidRPr="00275BCE">
        <w:rPr>
          <w:u w:val="single"/>
        </w:rPr>
        <w:t xml:space="preserve">   8  </w:t>
      </w:r>
      <w:r w:rsidR="005E7CA9" w:rsidRPr="00275BCE">
        <w:rPr>
          <w:u w:val="single"/>
        </w:rPr>
        <w:t>скликання</w:t>
      </w:r>
      <w:r w:rsidR="005E7CA9" w:rsidRPr="00275BCE">
        <w:rPr>
          <w:u w:val="single"/>
        </w:rPr>
        <w:tab/>
      </w:r>
    </w:p>
    <w:p w:rsidR="005E7CA9" w:rsidRDefault="005E7CA9" w:rsidP="005E7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E7CA9" w:rsidRPr="007277ED" w:rsidTr="003A64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CA9" w:rsidRPr="001333BA" w:rsidRDefault="005E7CA9" w:rsidP="005E7CA9">
            <w:pPr>
              <w:pStyle w:val="3"/>
              <w:jc w:val="both"/>
              <w:rPr>
                <w:sz w:val="24"/>
                <w:szCs w:val="24"/>
                <w:lang w:val="uk-UA"/>
              </w:rPr>
            </w:pPr>
            <w:r w:rsidRPr="001333BA">
              <w:rPr>
                <w:sz w:val="24"/>
                <w:szCs w:val="24"/>
                <w:lang w:val="uk-UA"/>
              </w:rPr>
              <w:t xml:space="preserve">Про внесення змін до комплексної програми </w:t>
            </w:r>
            <w:r>
              <w:rPr>
                <w:sz w:val="24"/>
                <w:szCs w:val="24"/>
                <w:lang w:val="uk-UA"/>
              </w:rPr>
              <w:t>«Розвиток та підтримка сім’ї, дітей та молоді на 2021 – 2025 роки міської територіальної громади»</w:t>
            </w:r>
            <w:r w:rsidRPr="001333BA">
              <w:rPr>
                <w:sz w:val="24"/>
                <w:szCs w:val="24"/>
                <w:lang w:val="uk-UA"/>
              </w:rPr>
              <w:t>, затвер</w:t>
            </w:r>
            <w:r>
              <w:rPr>
                <w:sz w:val="24"/>
                <w:szCs w:val="24"/>
                <w:lang w:val="uk-UA"/>
              </w:rPr>
              <w:t xml:space="preserve">дженої рішенням Южноукраїнської      міської       </w:t>
            </w:r>
            <w:r w:rsidRPr="001333BA">
              <w:rPr>
                <w:sz w:val="24"/>
                <w:szCs w:val="24"/>
                <w:lang w:val="uk-UA"/>
              </w:rPr>
              <w:t xml:space="preserve">ради від </w:t>
            </w:r>
            <w:r>
              <w:rPr>
                <w:sz w:val="24"/>
                <w:szCs w:val="24"/>
                <w:lang w:val="uk-UA"/>
              </w:rPr>
              <w:t>22</w:t>
            </w:r>
            <w:r w:rsidRPr="001333B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1333BA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1333BA">
              <w:rPr>
                <w:sz w:val="24"/>
                <w:szCs w:val="24"/>
                <w:lang w:val="uk-UA"/>
              </w:rPr>
              <w:t xml:space="preserve"> № </w:t>
            </w:r>
            <w:r>
              <w:rPr>
                <w:sz w:val="24"/>
                <w:szCs w:val="24"/>
                <w:lang w:val="uk-UA"/>
              </w:rPr>
              <w:t>56</w:t>
            </w:r>
            <w:r w:rsidRPr="001333BA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</w:tr>
    </w:tbl>
    <w:p w:rsidR="005E7CA9" w:rsidRDefault="005E7CA9" w:rsidP="005E7CA9"/>
    <w:p w:rsidR="005E7CA9" w:rsidRPr="001E299B" w:rsidRDefault="005E7CA9" w:rsidP="001E299B">
      <w:pPr>
        <w:ind w:firstLine="567"/>
        <w:jc w:val="both"/>
      </w:pPr>
      <w:r w:rsidRPr="000F1B27">
        <w:t xml:space="preserve">Керуючись п.22 ч.1 ст.26 Закону України «Про місцеве самоврядування в Україні», </w:t>
      </w:r>
      <w:r>
        <w:t xml:space="preserve"> </w:t>
      </w:r>
      <w:r w:rsidRPr="000F1B27">
        <w:t xml:space="preserve">відповідно </w:t>
      </w:r>
      <w:r>
        <w:t xml:space="preserve"> до</w:t>
      </w:r>
      <w:r w:rsidRPr="000F1B2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постанови </w:t>
      </w:r>
      <w:r>
        <w:rPr>
          <w:shd w:val="clear" w:color="auto" w:fill="FFFFFF"/>
        </w:rPr>
        <w:t xml:space="preserve">  </w:t>
      </w:r>
      <w:r w:rsidRPr="000F1B27">
        <w:rPr>
          <w:shd w:val="clear" w:color="auto" w:fill="FFFFFF"/>
        </w:rPr>
        <w:t xml:space="preserve">Верховної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Ради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України </w:t>
      </w:r>
      <w:r>
        <w:rPr>
          <w:shd w:val="clear" w:color="auto" w:fill="FFFFFF"/>
        </w:rPr>
        <w:t xml:space="preserve">  </w:t>
      </w:r>
      <w:r w:rsidRPr="000F1B27">
        <w:rPr>
          <w:shd w:val="clear" w:color="auto" w:fill="FFFFFF"/>
        </w:rPr>
        <w:t xml:space="preserve">від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>17</w:t>
      </w:r>
      <w:r>
        <w:rPr>
          <w:shd w:val="clear" w:color="auto" w:fill="FFFFFF"/>
        </w:rPr>
        <w:t>.07.</w:t>
      </w:r>
      <w:r w:rsidRPr="000F1B27">
        <w:rPr>
          <w:shd w:val="clear" w:color="auto" w:fill="FFFFFF"/>
        </w:rPr>
        <w:t xml:space="preserve">2020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року </w:t>
      </w:r>
      <w:r w:rsidRPr="000F1B27">
        <w:rPr>
          <w:bCs/>
          <w:shd w:val="clear" w:color="auto" w:fill="FFFFFF"/>
        </w:rPr>
        <w:t>№ 807-IX</w:t>
      </w:r>
      <w:r w:rsidRPr="000F1B27">
        <w:rPr>
          <w:shd w:val="clear" w:color="auto" w:fill="FFFFFF"/>
        </w:rPr>
        <w:t xml:space="preserve"> «Про утворення та ліквідацію районів»</w:t>
      </w:r>
      <w:r>
        <w:rPr>
          <w:shd w:val="clear" w:color="auto" w:fill="FFFFFF"/>
        </w:rPr>
        <w:t>,</w:t>
      </w:r>
      <w:r w:rsidRPr="000F1B27">
        <w:t xml:space="preserve"> </w:t>
      </w:r>
      <w:r>
        <w:t>р</w:t>
      </w:r>
      <w:r w:rsidRPr="000F1B27">
        <w:t xml:space="preserve">озпорядження Кабінету Міністрів України </w:t>
      </w:r>
      <w:r>
        <w:t>від 12 червня 2020 року №</w:t>
      </w:r>
      <w:r w:rsidRPr="000F1B27">
        <w:t>719-р «Про визначення адміністративних центрів та затвердження територій територіальних громад Миколаївської обл</w:t>
      </w:r>
      <w:r>
        <w:t>асті», з</w:t>
      </w:r>
      <w:r w:rsidRPr="00F31CEF">
        <w:t xml:space="preserve"> метою проведення цілісної молодіжної політики в місті, підтримки сімей, творчо-обдарованої молоді, створення сприятливих передумов для життєвого самовизначення та самореалізації молодих громадян</w:t>
      </w:r>
      <w:r w:rsidRPr="000F1B27">
        <w:t>, міська рада</w:t>
      </w:r>
    </w:p>
    <w:p w:rsidR="005E7CA9" w:rsidRPr="0047724E" w:rsidRDefault="005E7CA9" w:rsidP="005E7CA9">
      <w:pPr>
        <w:ind w:firstLine="567"/>
        <w:jc w:val="center"/>
      </w:pPr>
      <w:r w:rsidRPr="00912CC6">
        <w:t>ВИРІШИЛА:</w:t>
      </w:r>
    </w:p>
    <w:p w:rsidR="005E7CA9" w:rsidRPr="00B174D7" w:rsidRDefault="005E7CA9" w:rsidP="001E299B">
      <w:pPr>
        <w:pStyle w:val="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Внести зміни до назви </w:t>
      </w:r>
      <w:r w:rsidRPr="001333BA">
        <w:rPr>
          <w:sz w:val="24"/>
          <w:szCs w:val="24"/>
          <w:lang w:val="uk-UA"/>
        </w:rPr>
        <w:t xml:space="preserve">комплексної програми </w:t>
      </w:r>
      <w:r w:rsidR="001A1673">
        <w:rPr>
          <w:sz w:val="24"/>
          <w:szCs w:val="24"/>
          <w:lang w:val="uk-UA"/>
        </w:rPr>
        <w:t>«Розвиток та підтримка сім’ї, дітей та молоді на 2021 – 2025 роки міської територіальної громади»</w:t>
      </w:r>
      <w:r w:rsidRPr="001333BA">
        <w:rPr>
          <w:sz w:val="24"/>
          <w:szCs w:val="24"/>
          <w:lang w:val="uk-UA"/>
        </w:rPr>
        <w:t xml:space="preserve">, затвердженої рішенням Южноукраїнської міської ради від </w:t>
      </w:r>
      <w:r w:rsidR="001A1673">
        <w:rPr>
          <w:sz w:val="24"/>
          <w:szCs w:val="24"/>
          <w:lang w:val="uk-UA"/>
        </w:rPr>
        <w:t>22</w:t>
      </w:r>
      <w:r w:rsidRPr="001333BA">
        <w:rPr>
          <w:sz w:val="24"/>
          <w:szCs w:val="24"/>
          <w:lang w:val="uk-UA"/>
        </w:rPr>
        <w:t>.</w:t>
      </w:r>
      <w:r w:rsidR="001A1673">
        <w:rPr>
          <w:sz w:val="24"/>
          <w:szCs w:val="24"/>
          <w:lang w:val="uk-UA"/>
        </w:rPr>
        <w:t>12</w:t>
      </w:r>
      <w:r w:rsidRPr="001333BA">
        <w:rPr>
          <w:sz w:val="24"/>
          <w:szCs w:val="24"/>
          <w:lang w:val="uk-UA"/>
        </w:rPr>
        <w:t>.20</w:t>
      </w:r>
      <w:r w:rsidR="001A1673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№ </w:t>
      </w:r>
      <w:r w:rsidR="001A1673">
        <w:rPr>
          <w:sz w:val="24"/>
          <w:szCs w:val="24"/>
          <w:lang w:val="uk-UA"/>
        </w:rPr>
        <w:t>56</w:t>
      </w:r>
      <w:r>
        <w:rPr>
          <w:sz w:val="24"/>
          <w:lang w:val="uk-UA"/>
        </w:rPr>
        <w:t>, виклавши її назву в новій редакції:</w:t>
      </w:r>
      <w:r w:rsidR="00B174D7">
        <w:rPr>
          <w:sz w:val="24"/>
          <w:szCs w:val="24"/>
          <w:lang w:val="uk-UA"/>
        </w:rPr>
        <w:t xml:space="preserve"> </w:t>
      </w:r>
      <w:r w:rsidRPr="00B174D7">
        <w:rPr>
          <w:sz w:val="24"/>
          <w:szCs w:val="24"/>
          <w:lang w:val="uk-UA"/>
        </w:rPr>
        <w:t xml:space="preserve">комплексна програма </w:t>
      </w:r>
      <w:r w:rsidR="001A1673" w:rsidRPr="00B174D7">
        <w:rPr>
          <w:sz w:val="24"/>
          <w:szCs w:val="24"/>
          <w:lang w:val="uk-UA"/>
        </w:rPr>
        <w:t>«Розвиток та підтримка сім’ї, дітей та молоді Южноукраїнської міської територіальної громади на 2021 – 2025 роки».</w:t>
      </w:r>
    </w:p>
    <w:p w:rsidR="005E7CA9" w:rsidRPr="000F1B27" w:rsidRDefault="005E7CA9" w:rsidP="005E7CA9">
      <w:pPr>
        <w:pStyle w:val="3"/>
        <w:tabs>
          <w:tab w:val="num" w:pos="993"/>
        </w:tabs>
        <w:ind w:firstLine="993"/>
        <w:jc w:val="both"/>
        <w:rPr>
          <w:sz w:val="24"/>
          <w:szCs w:val="24"/>
          <w:lang w:val="uk-UA"/>
        </w:rPr>
      </w:pPr>
    </w:p>
    <w:p w:rsidR="005E7CA9" w:rsidRDefault="005E7CA9" w:rsidP="001E299B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 тексті </w:t>
      </w:r>
      <w:r w:rsidRPr="001333BA">
        <w:rPr>
          <w:sz w:val="24"/>
          <w:szCs w:val="24"/>
          <w:lang w:val="uk-UA"/>
        </w:rPr>
        <w:t>міської комплексної</w:t>
      </w:r>
      <w:r w:rsidR="00C614B3">
        <w:rPr>
          <w:sz w:val="24"/>
          <w:szCs w:val="24"/>
          <w:lang w:val="uk-UA"/>
        </w:rPr>
        <w:t xml:space="preserve"> програми</w:t>
      </w:r>
      <w:r w:rsidRPr="001333BA">
        <w:rPr>
          <w:sz w:val="24"/>
          <w:szCs w:val="24"/>
          <w:lang w:val="uk-UA"/>
        </w:rPr>
        <w:t xml:space="preserve"> </w:t>
      </w:r>
      <w:r w:rsidR="001A1673">
        <w:rPr>
          <w:sz w:val="24"/>
          <w:szCs w:val="24"/>
          <w:lang w:val="uk-UA"/>
        </w:rPr>
        <w:t>«Розвиток та підтримка сім’ї, дітей та молоді на 2021 – 2025 роки міської територіальної громади»</w:t>
      </w:r>
      <w:r w:rsidR="001A1673" w:rsidRPr="001333BA">
        <w:rPr>
          <w:sz w:val="24"/>
          <w:szCs w:val="24"/>
          <w:lang w:val="uk-UA"/>
        </w:rPr>
        <w:t xml:space="preserve">, затвердженої рішенням Южноукраїнської міської ради від </w:t>
      </w:r>
      <w:r w:rsidR="001A1673">
        <w:rPr>
          <w:sz w:val="24"/>
          <w:szCs w:val="24"/>
          <w:lang w:val="uk-UA"/>
        </w:rPr>
        <w:t>22</w:t>
      </w:r>
      <w:r w:rsidR="001A1673" w:rsidRPr="001333BA">
        <w:rPr>
          <w:sz w:val="24"/>
          <w:szCs w:val="24"/>
          <w:lang w:val="uk-UA"/>
        </w:rPr>
        <w:t>.</w:t>
      </w:r>
      <w:r w:rsidR="001A1673">
        <w:rPr>
          <w:sz w:val="24"/>
          <w:szCs w:val="24"/>
          <w:lang w:val="uk-UA"/>
        </w:rPr>
        <w:t>12</w:t>
      </w:r>
      <w:r w:rsidR="001A1673" w:rsidRPr="001333BA">
        <w:rPr>
          <w:sz w:val="24"/>
          <w:szCs w:val="24"/>
          <w:lang w:val="uk-UA"/>
        </w:rPr>
        <w:t>.20</w:t>
      </w:r>
      <w:r w:rsidR="001A1673">
        <w:rPr>
          <w:sz w:val="24"/>
          <w:szCs w:val="24"/>
          <w:lang w:val="uk-UA"/>
        </w:rPr>
        <w:t>20 № 56</w:t>
      </w:r>
      <w:r>
        <w:rPr>
          <w:sz w:val="24"/>
          <w:lang w:val="uk-UA"/>
        </w:rPr>
        <w:t>, слова: «місто Южноукраїнськ», «місто» у всіх відмінках замінити словами: «</w:t>
      </w:r>
      <w:r w:rsidRPr="000F1B27">
        <w:rPr>
          <w:noProof w:val="0"/>
          <w:sz w:val="24"/>
          <w:szCs w:val="24"/>
          <w:lang w:val="uk-UA"/>
        </w:rPr>
        <w:t>Южноукраїнськ</w:t>
      </w:r>
      <w:r>
        <w:rPr>
          <w:noProof w:val="0"/>
          <w:sz w:val="24"/>
          <w:szCs w:val="24"/>
          <w:lang w:val="uk-UA"/>
        </w:rPr>
        <w:t>а міська</w:t>
      </w:r>
      <w:r w:rsidRPr="000F1B27">
        <w:rPr>
          <w:noProof w:val="0"/>
          <w:sz w:val="24"/>
          <w:szCs w:val="24"/>
          <w:lang w:val="uk-UA"/>
        </w:rPr>
        <w:t xml:space="preserve"> територіальн</w:t>
      </w:r>
      <w:r>
        <w:rPr>
          <w:noProof w:val="0"/>
          <w:sz w:val="24"/>
          <w:szCs w:val="24"/>
          <w:lang w:val="uk-UA"/>
        </w:rPr>
        <w:t>а</w:t>
      </w:r>
      <w:r w:rsidRPr="000F1B27">
        <w:rPr>
          <w:noProof w:val="0"/>
          <w:sz w:val="24"/>
          <w:szCs w:val="24"/>
          <w:lang w:val="uk-UA"/>
        </w:rPr>
        <w:t xml:space="preserve"> громад</w:t>
      </w:r>
      <w:r>
        <w:rPr>
          <w:noProof w:val="0"/>
          <w:sz w:val="24"/>
          <w:szCs w:val="24"/>
          <w:lang w:val="uk-UA"/>
        </w:rPr>
        <w:t>а</w:t>
      </w:r>
      <w:r>
        <w:rPr>
          <w:sz w:val="24"/>
          <w:lang w:val="uk-UA"/>
        </w:rPr>
        <w:t xml:space="preserve">» у відповідному відмінку за вийнятком </w:t>
      </w:r>
      <w:r w:rsidRPr="002F1BA5">
        <w:rPr>
          <w:sz w:val="24"/>
          <w:lang w:val="uk-UA"/>
        </w:rPr>
        <w:t>п.</w:t>
      </w:r>
      <w:r w:rsidR="002F1BA5">
        <w:rPr>
          <w:sz w:val="24"/>
          <w:lang w:val="uk-UA"/>
        </w:rPr>
        <w:t>6</w:t>
      </w:r>
      <w:r w:rsidRPr="002F1BA5">
        <w:rPr>
          <w:sz w:val="24"/>
          <w:lang w:val="uk-UA"/>
        </w:rPr>
        <w:t>.</w:t>
      </w:r>
      <w:r w:rsidR="002F1BA5">
        <w:rPr>
          <w:sz w:val="24"/>
          <w:lang w:val="uk-UA"/>
        </w:rPr>
        <w:t>4</w:t>
      </w:r>
      <w:r w:rsidRPr="002F1BA5">
        <w:rPr>
          <w:sz w:val="24"/>
          <w:lang w:val="uk-UA"/>
        </w:rPr>
        <w:t>.</w:t>
      </w:r>
      <w:r w:rsidR="002F1BA5">
        <w:rPr>
          <w:sz w:val="24"/>
          <w:lang w:val="uk-UA"/>
        </w:rPr>
        <w:t>;</w:t>
      </w:r>
      <w:r w:rsidR="00B174D7">
        <w:rPr>
          <w:sz w:val="24"/>
          <w:lang w:val="uk-UA"/>
        </w:rPr>
        <w:t xml:space="preserve"> п.8.3.; п.8.4.</w:t>
      </w:r>
      <w:r w:rsidRPr="002F1BA5">
        <w:rPr>
          <w:sz w:val="24"/>
          <w:lang w:val="uk-UA"/>
        </w:rPr>
        <w:t xml:space="preserve">, </w:t>
      </w:r>
      <w:r>
        <w:rPr>
          <w:sz w:val="24"/>
          <w:lang w:val="uk-UA"/>
        </w:rPr>
        <w:t>найменувань виконавчих органів ради, організацій, посад, слова: «міський»</w:t>
      </w:r>
      <w:r w:rsidRPr="000C2542">
        <w:rPr>
          <w:sz w:val="24"/>
          <w:lang w:val="uk-UA"/>
        </w:rPr>
        <w:t xml:space="preserve"> </w:t>
      </w:r>
      <w:r>
        <w:rPr>
          <w:sz w:val="24"/>
          <w:lang w:val="uk-UA"/>
        </w:rPr>
        <w:t>у всіх відмінках замінити словами: «</w:t>
      </w:r>
      <w:r w:rsidRPr="000F1B27">
        <w:rPr>
          <w:noProof w:val="0"/>
          <w:sz w:val="24"/>
          <w:szCs w:val="24"/>
          <w:lang w:val="uk-UA"/>
        </w:rPr>
        <w:t>Южноукраїнськ</w:t>
      </w:r>
      <w:r>
        <w:rPr>
          <w:noProof w:val="0"/>
          <w:sz w:val="24"/>
          <w:szCs w:val="24"/>
          <w:lang w:val="uk-UA"/>
        </w:rPr>
        <w:t>ої міської</w:t>
      </w:r>
      <w:r w:rsidRPr="000F1B27">
        <w:rPr>
          <w:noProof w:val="0"/>
          <w:sz w:val="24"/>
          <w:szCs w:val="24"/>
          <w:lang w:val="uk-UA"/>
        </w:rPr>
        <w:t xml:space="preserve"> територіальн</w:t>
      </w:r>
      <w:r>
        <w:rPr>
          <w:noProof w:val="0"/>
          <w:sz w:val="24"/>
          <w:szCs w:val="24"/>
          <w:lang w:val="uk-UA"/>
        </w:rPr>
        <w:t>ої</w:t>
      </w:r>
      <w:r w:rsidRPr="000F1B27">
        <w:rPr>
          <w:noProof w:val="0"/>
          <w:sz w:val="24"/>
          <w:szCs w:val="24"/>
          <w:lang w:val="uk-UA"/>
        </w:rPr>
        <w:t xml:space="preserve"> громад</w:t>
      </w:r>
      <w:r>
        <w:rPr>
          <w:noProof w:val="0"/>
          <w:sz w:val="24"/>
          <w:szCs w:val="24"/>
          <w:lang w:val="uk-UA"/>
        </w:rPr>
        <w:t>и</w:t>
      </w:r>
      <w:r>
        <w:rPr>
          <w:sz w:val="24"/>
          <w:lang w:val="uk-UA"/>
        </w:rPr>
        <w:t>» у відповідному відмінку.</w:t>
      </w:r>
    </w:p>
    <w:p w:rsidR="005E7CA9" w:rsidRPr="00B06D60" w:rsidRDefault="005E7CA9" w:rsidP="005E7CA9">
      <w:pPr>
        <w:tabs>
          <w:tab w:val="left" w:pos="0"/>
          <w:tab w:val="left" w:pos="7627"/>
        </w:tabs>
        <w:ind w:firstLine="993"/>
        <w:jc w:val="both"/>
        <w:rPr>
          <w:color w:val="FF0000"/>
        </w:rPr>
      </w:pPr>
    </w:p>
    <w:p w:rsidR="005E7CA9" w:rsidRPr="0047724E" w:rsidRDefault="005E7CA9" w:rsidP="001E299B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  <w:tab w:val="left" w:pos="1701"/>
        </w:tabs>
        <w:ind w:left="0" w:firstLine="567"/>
        <w:jc w:val="both"/>
        <w:rPr>
          <w:sz w:val="24"/>
          <w:szCs w:val="24"/>
          <w:lang w:val="uk-UA"/>
        </w:rPr>
      </w:pPr>
      <w:r w:rsidRPr="00CC1947">
        <w:rPr>
          <w:sz w:val="24"/>
          <w:szCs w:val="24"/>
        </w:rPr>
        <w:t xml:space="preserve">Контроль </w:t>
      </w:r>
      <w:r w:rsidR="00622BFE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 xml:space="preserve">за </w:t>
      </w:r>
      <w:r w:rsidR="00622BFE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>виконанням цього рішення покласти на постійну комісію міської ради з питань соціального захисту, охорони здоров’я, материнства та дитинства, освіти,</w:t>
      </w:r>
      <w:r w:rsidR="001E299B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 xml:space="preserve"> науки, культури, мови, прав</w:t>
      </w:r>
      <w:r w:rsidR="00622BFE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 xml:space="preserve"> національних меншин, міжнародного співробітництва, інформаційної політики, молоді, спорту та туризму</w:t>
      </w:r>
      <w:r w:rsidR="001E299B">
        <w:rPr>
          <w:color w:val="000000"/>
          <w:sz w:val="24"/>
          <w:szCs w:val="24"/>
        </w:rPr>
        <w:t xml:space="preserve"> (Покрова)</w:t>
      </w:r>
      <w:r w:rsidR="001E299B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Дроздову</w:t>
      </w:r>
      <w:r w:rsidR="001E299B" w:rsidRPr="001E299B">
        <w:rPr>
          <w:color w:val="000000"/>
          <w:sz w:val="24"/>
          <w:szCs w:val="24"/>
          <w:lang w:val="uk-UA"/>
        </w:rPr>
        <w:t xml:space="preserve"> </w:t>
      </w:r>
      <w:r w:rsidR="001E299B">
        <w:rPr>
          <w:color w:val="000000"/>
          <w:sz w:val="24"/>
          <w:szCs w:val="24"/>
          <w:lang w:val="uk-UA"/>
        </w:rPr>
        <w:t>М.Б.</w:t>
      </w:r>
    </w:p>
    <w:p w:rsidR="005E7CA9" w:rsidRDefault="005E7CA9" w:rsidP="005E7CA9"/>
    <w:p w:rsidR="00170B3D" w:rsidRDefault="005E7CA9" w:rsidP="00170B3D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0B3D">
        <w:t xml:space="preserve">                       </w:t>
      </w:r>
      <w:r>
        <w:t>В.В.Онуфрієнко</w:t>
      </w:r>
    </w:p>
    <w:p w:rsidR="004553C7" w:rsidRDefault="005E7CA9" w:rsidP="00170B3D">
      <w:r>
        <w:rPr>
          <w:sz w:val="18"/>
          <w:szCs w:val="18"/>
        </w:rPr>
        <w:t>Захарко Н.Г.</w:t>
      </w:r>
      <w:r w:rsidR="004553C7">
        <w:t xml:space="preserve"> </w:t>
      </w:r>
    </w:p>
    <w:p w:rsidR="005E7CA9" w:rsidRPr="00170B3D" w:rsidRDefault="005E7CA9" w:rsidP="00170B3D">
      <w:r>
        <w:rPr>
          <w:sz w:val="18"/>
          <w:szCs w:val="18"/>
        </w:rPr>
        <w:t>5-82-25</w:t>
      </w:r>
    </w:p>
    <w:p w:rsidR="005E7CA9" w:rsidRDefault="005E7CA9" w:rsidP="005E7CA9">
      <w:pPr>
        <w:jc w:val="both"/>
        <w:rPr>
          <w:sz w:val="18"/>
          <w:szCs w:val="18"/>
        </w:rPr>
        <w:sectPr w:rsidR="005E7CA9" w:rsidSect="00BA1D43">
          <w:pgSz w:w="11906" w:h="16838"/>
          <w:pgMar w:top="1134" w:right="851" w:bottom="568" w:left="2268" w:header="709" w:footer="709" w:gutter="0"/>
          <w:cols w:space="720"/>
          <w:docGrid w:linePitch="326"/>
        </w:sectPr>
      </w:pPr>
    </w:p>
    <w:p w:rsidR="00F85C87" w:rsidRDefault="00F85C87" w:rsidP="000914A1">
      <w:pPr>
        <w:jc w:val="both"/>
      </w:pPr>
      <w:bookmarkStart w:id="0" w:name="_GoBack"/>
      <w:bookmarkEnd w:id="0"/>
    </w:p>
    <w:sectPr w:rsidR="00F85C87" w:rsidSect="000914A1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C8"/>
    <w:rsid w:val="000914A1"/>
    <w:rsid w:val="00170B3D"/>
    <w:rsid w:val="001A12A1"/>
    <w:rsid w:val="001A1673"/>
    <w:rsid w:val="001E299B"/>
    <w:rsid w:val="00252FEF"/>
    <w:rsid w:val="00275BCE"/>
    <w:rsid w:val="00293090"/>
    <w:rsid w:val="002F1BA5"/>
    <w:rsid w:val="004553C7"/>
    <w:rsid w:val="005E7CA9"/>
    <w:rsid w:val="00622BFE"/>
    <w:rsid w:val="006738C8"/>
    <w:rsid w:val="006853C3"/>
    <w:rsid w:val="006F2326"/>
    <w:rsid w:val="006F3845"/>
    <w:rsid w:val="00B174D7"/>
    <w:rsid w:val="00BA1D43"/>
    <w:rsid w:val="00C614B3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DD27-7447-4C84-9D29-F8C8129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E7CA9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  <w:lang w:val="ru-RU"/>
    </w:rPr>
  </w:style>
  <w:style w:type="paragraph" w:styleId="4">
    <w:name w:val="heading 4"/>
    <w:basedOn w:val="a"/>
    <w:next w:val="a"/>
    <w:link w:val="40"/>
    <w:qFormat/>
    <w:rsid w:val="005E7CA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  <w:lang w:val="ru-RU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E7CA9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7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5E7CA9"/>
    <w:pPr>
      <w:spacing w:after="120"/>
      <w:ind w:left="283"/>
    </w:pPr>
    <w:rPr>
      <w:sz w:val="20"/>
      <w:szCs w:val="20"/>
      <w:lang w:val="ru-RU"/>
    </w:rPr>
  </w:style>
  <w:style w:type="paragraph" w:customStyle="1" w:styleId="FR2">
    <w:name w:val="FR2"/>
    <w:rsid w:val="005E7CA9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3">
    <w:name w:val="Столбец 3"/>
    <w:rsid w:val="005E7C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0">
    <w:name w:val="Основной текст с отступом1"/>
    <w:basedOn w:val="a"/>
    <w:rsid w:val="005E7CA9"/>
    <w:pPr>
      <w:spacing w:after="120"/>
      <w:ind w:left="283"/>
    </w:pPr>
    <w:rPr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E7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A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1513-C526-40C4-AF5C-5D35D63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Momotova</cp:lastModifiedBy>
  <cp:revision>14</cp:revision>
  <cp:lastPrinted>2021-03-22T14:21:00Z</cp:lastPrinted>
  <dcterms:created xsi:type="dcterms:W3CDTF">2021-03-16T09:09:00Z</dcterms:created>
  <dcterms:modified xsi:type="dcterms:W3CDTF">2021-04-26T13:33:00Z</dcterms:modified>
</cp:coreProperties>
</file>